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033" w:rsidRPr="00BC59BC" w:rsidRDefault="008D4033" w:rsidP="008D4033">
      <w:pPr>
        <w:spacing w:after="0"/>
        <w:contextualSpacing/>
        <w:jc w:val="center"/>
        <w:rPr>
          <w:rFonts w:ascii="NikoshBAN" w:eastAsia="NikoshBAN" w:hAnsi="NikoshBAN" w:cs="NikoshBAN"/>
          <w:b/>
          <w:color w:val="FF0000"/>
          <w:sz w:val="36"/>
          <w:szCs w:val="36"/>
          <w:cs/>
          <w:lang w:bidi="bn-BD"/>
        </w:rPr>
      </w:pPr>
      <w:r w:rsidRPr="00BC59BC">
        <w:rPr>
          <w:rFonts w:ascii="NikoshBAN" w:eastAsia="NikoshBAN" w:hAnsi="NikoshBAN" w:cs="NikoshBAN"/>
          <w:b/>
          <w:color w:val="FF0000"/>
          <w:sz w:val="36"/>
          <w:szCs w:val="36"/>
          <w:cs/>
          <w:lang w:bidi="bn-BD"/>
        </w:rPr>
        <w:t>২। ছকঃ ‘‘খ‘‘ নিবন্ধীত বেসরকারী এতিমখানা/প্রতিষ্ঠানের তালিকা</w:t>
      </w:r>
    </w:p>
    <w:p w:rsidR="008D4033" w:rsidRPr="001E4D4F" w:rsidRDefault="008D4033" w:rsidP="008D4033">
      <w:pPr>
        <w:spacing w:after="0"/>
        <w:contextualSpacing/>
        <w:jc w:val="center"/>
        <w:rPr>
          <w:rFonts w:ascii="NikoshBAN" w:eastAsia="NikoshBAN" w:hAnsi="NikoshBAN" w:cs="NikoshBAN"/>
          <w:b/>
          <w:sz w:val="36"/>
          <w:szCs w:val="36"/>
          <w:cs/>
          <w:lang w:bidi="bn-BD"/>
        </w:rPr>
      </w:pPr>
    </w:p>
    <w:tbl>
      <w:tblPr>
        <w:tblW w:w="13956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"/>
        <w:gridCol w:w="1303"/>
        <w:gridCol w:w="14"/>
        <w:gridCol w:w="2449"/>
        <w:gridCol w:w="1599"/>
        <w:gridCol w:w="1726"/>
        <w:gridCol w:w="1414"/>
        <w:gridCol w:w="1680"/>
        <w:gridCol w:w="1587"/>
        <w:gridCol w:w="1302"/>
      </w:tblGrid>
      <w:tr w:rsidR="008D4033" w:rsidTr="00583194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ক্রঃ নং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উপজেলার নাম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মোট নিবাসীর সংখ্যা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ক্যাপিটশন গ্র্যান্ড প্রাপ্ত নিবাসীর সংখ্যা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এতিমখানা/প্রতিষ্ঠানের জমির পরিমাণ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মন্তব্য</w:t>
            </w:r>
          </w:p>
        </w:tc>
      </w:tr>
      <w:tr w:rsidR="008D4033" w:rsidTr="00583194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১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২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৩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৪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৫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৬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৭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৮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৯</w:t>
            </w:r>
          </w:p>
        </w:tc>
      </w:tr>
      <w:tr w:rsidR="008D4033" w:rsidTr="00583194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8D4033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 xml:space="preserve">দামুড়হুদা 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তাপসী রাবেয়া (র) আদর্শ এতিমখানা</w:t>
            </w:r>
          </w:p>
          <w:p w:rsidR="008D4033" w:rsidRDefault="008D4033" w:rsidP="00583194">
            <w:pPr>
              <w:spacing w:after="0"/>
              <w:contextualSpacing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ব্রীজপাড়া, দশমী, দামুড়হুদা,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চুয়া- ৮৫/২০০১</w:t>
            </w:r>
          </w:p>
          <w:p w:rsidR="008D4033" w:rsidRDefault="008D4033" w:rsidP="00583194">
            <w:pPr>
              <w:spacing w:after="0"/>
              <w:contextualSpacing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তাং- ২০/১১/২০০১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৩৫ জন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১৫ জন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২৫ শতক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০৪/০৬/১৭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</w:p>
        </w:tc>
      </w:tr>
      <w:tr w:rsidR="008D4033" w:rsidTr="00583194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8D4033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‘‘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</w:pPr>
            <w:r>
              <w:rPr>
                <w:rFonts w:ascii="NikoshBAN" w:eastAsia="NikoshBAN" w:hAnsi="NikoshBAN" w:cs="NikoshBAN"/>
                <w:cs/>
                <w:lang w:bidi="bn-BD"/>
              </w:rPr>
              <w:t xml:space="preserve">লুৎফুন্নেসা এতিমখানা, </w:t>
            </w:r>
          </w:p>
          <w:p w:rsidR="008D4033" w:rsidRDefault="008D4033" w:rsidP="00583194">
            <w:pPr>
              <w:spacing w:after="0"/>
              <w:contextualSpacing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দশমী, দামুড়হুদা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চুয়া-৩৫৭/২০০৮,</w:t>
            </w:r>
          </w:p>
          <w:p w:rsidR="008D4033" w:rsidRDefault="008D4033" w:rsidP="00583194">
            <w:pPr>
              <w:spacing w:after="0"/>
              <w:contextualSpacing/>
            </w:pPr>
            <w:r>
              <w:rPr>
                <w:rFonts w:ascii="NikoshBAN" w:eastAsia="NikoshBAN" w:hAnsi="NikoshBAN" w:cs="NikoshBAN"/>
                <w:cs/>
                <w:lang w:bidi="bn-BD"/>
              </w:rPr>
              <w:t xml:space="preserve"> তাং-১১/১০/২০০৮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৩২ জন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১৫ জন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২৮ শতক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  <w:r>
              <w:rPr>
                <w:rFonts w:ascii="NikoshBAN" w:eastAsia="NikoshBAN" w:hAnsi="NikoshBAN" w:cs="NikoshBAN"/>
                <w:cs/>
                <w:lang w:bidi="bn-BD"/>
              </w:rPr>
              <w:t>১৪/১০/২০১৬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3" w:rsidRDefault="008D4033" w:rsidP="00583194">
            <w:pPr>
              <w:spacing w:after="0"/>
              <w:contextualSpacing/>
              <w:jc w:val="center"/>
            </w:pPr>
          </w:p>
        </w:tc>
      </w:tr>
      <w:tr w:rsidR="008D4033" w:rsidRPr="00334FA6" w:rsidTr="00583194">
        <w:tblPrEx>
          <w:tblLook w:val="01E0" w:firstRow="1" w:lastRow="1" w:firstColumn="1" w:lastColumn="1" w:noHBand="0" w:noVBand="0"/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</w:rPr>
            </w:pPr>
          </w:p>
        </w:tc>
        <w:tc>
          <w:tcPr>
            <w:tcW w:w="1303" w:type="dxa"/>
          </w:tcPr>
          <w:p w:rsidR="008D4033" w:rsidRPr="00334FA6" w:rsidRDefault="008D403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0"/>
                <w:szCs w:val="20"/>
                <w:lang w:val="bn-IN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w w:val="80"/>
                <w:sz w:val="20"/>
                <w:szCs w:val="20"/>
                <w:lang w:bidi="bn-IN"/>
              </w:rPr>
              <w:t>উপজেলা</w:t>
            </w:r>
            <w:proofErr w:type="spellEnd"/>
            <w:r w:rsidRPr="00334FA6">
              <w:rPr>
                <w:rFonts w:ascii="NikoshBAN" w:hAnsi="NikoshBAN" w:cs="NikoshBAN"/>
                <w:w w:val="80"/>
                <w:sz w:val="20"/>
                <w:szCs w:val="20"/>
                <w:lang w:val="bn-IN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w w:val="80"/>
                <w:sz w:val="20"/>
                <w:szCs w:val="20"/>
                <w:lang w:bidi="bn-IN"/>
              </w:rPr>
              <w:t>সমাজসেবা</w:t>
            </w:r>
            <w:proofErr w:type="spellEnd"/>
            <w:r w:rsidRPr="00334FA6">
              <w:rPr>
                <w:rFonts w:ascii="NikoshBAN" w:hAnsi="NikoshBAN" w:cs="NikoshBAN"/>
                <w:w w:val="80"/>
                <w:sz w:val="20"/>
                <w:szCs w:val="20"/>
                <w:lang w:val="bn-IN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w w:val="80"/>
                <w:sz w:val="20"/>
                <w:szCs w:val="20"/>
                <w:lang w:bidi="bn-IN"/>
              </w:rPr>
              <w:t>কার্যালয়</w:t>
            </w:r>
            <w:proofErr w:type="spellEnd"/>
            <w:r w:rsidRPr="00334FA6">
              <w:rPr>
                <w:rFonts w:ascii="NikoshBAN" w:hAnsi="NikoshBAN" w:cs="NikoshBAN"/>
                <w:w w:val="80"/>
                <w:sz w:val="20"/>
                <w:szCs w:val="20"/>
                <w:lang w:val="bn-IN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w w:val="80"/>
                <w:sz w:val="20"/>
                <w:szCs w:val="20"/>
                <w:lang w:bidi="bn-IN"/>
              </w:rPr>
              <w:t>আলমডাঙ্গা</w:t>
            </w:r>
            <w:proofErr w:type="spellEnd"/>
            <w:r w:rsidRPr="00334FA6">
              <w:rPr>
                <w:rFonts w:ascii="NikoshBAN" w:hAnsi="NikoshBAN" w:cs="NikoshBAN"/>
                <w:bCs/>
                <w:w w:val="80"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w w:val="80"/>
                <w:sz w:val="20"/>
                <w:szCs w:val="20"/>
                <w:lang w:val="bn-IN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w w:val="80"/>
                <w:sz w:val="20"/>
                <w:szCs w:val="20"/>
                <w:lang w:bidi="bn-IN"/>
              </w:rPr>
              <w:t>চুয়াডাঙ্গা</w:t>
            </w:r>
            <w:proofErr w:type="spellEnd"/>
            <w:r w:rsidRPr="00334FA6">
              <w:rPr>
                <w:rFonts w:ascii="NikoshBAN" w:hAnsi="NikoshBAN" w:cs="NikoshBAN"/>
                <w:bCs/>
                <w:w w:val="80"/>
                <w:sz w:val="20"/>
                <w:szCs w:val="20"/>
                <w:lang w:bidi="bn-IN"/>
              </w:rPr>
              <w:t>।</w:t>
            </w:r>
          </w:p>
        </w:tc>
        <w:tc>
          <w:tcPr>
            <w:tcW w:w="2463" w:type="dxa"/>
            <w:gridSpan w:val="2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আলমডাঙ্গা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সিদ্দিকীয়া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দাখিল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মাদ্রাসা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এতিমখানা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ও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লিল্লাহ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বোডিং,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আলমডাঙ্গা,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চুয়াডাঙ্গা।</w:t>
            </w:r>
          </w:p>
        </w:tc>
        <w:tc>
          <w:tcPr>
            <w:tcW w:w="1599" w:type="dxa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কুষ্টিয়া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-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১৬৩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/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৯৫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তারিখ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-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১২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/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০৭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/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১৯৯৫</w:t>
            </w:r>
          </w:p>
        </w:tc>
        <w:tc>
          <w:tcPr>
            <w:tcW w:w="1726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৪০</w:t>
            </w:r>
          </w:p>
        </w:tc>
        <w:tc>
          <w:tcPr>
            <w:tcW w:w="1414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২০</w:t>
            </w:r>
          </w:p>
        </w:tc>
        <w:tc>
          <w:tcPr>
            <w:tcW w:w="1680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১৬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শতক</w:t>
            </w:r>
            <w:proofErr w:type="spellEnd"/>
          </w:p>
        </w:tc>
        <w:tc>
          <w:tcPr>
            <w:tcW w:w="1587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১6/০৪/২০18</w:t>
            </w:r>
          </w:p>
        </w:tc>
        <w:tc>
          <w:tcPr>
            <w:tcW w:w="1302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8D4033" w:rsidRPr="00334FA6" w:rsidTr="00583194">
        <w:tblPrEx>
          <w:tblLook w:val="01E0" w:firstRow="1" w:lastRow="1" w:firstColumn="1" w:lastColumn="1" w:noHBand="0" w:noVBand="0"/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</w:rPr>
            </w:pPr>
          </w:p>
        </w:tc>
        <w:tc>
          <w:tcPr>
            <w:tcW w:w="1303" w:type="dxa"/>
          </w:tcPr>
          <w:p w:rsidR="008D4033" w:rsidRPr="00334FA6" w:rsidRDefault="008D4033" w:rsidP="00583194">
            <w:pPr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bn-IN"/>
              </w:rPr>
            </w:pPr>
          </w:p>
        </w:tc>
        <w:tc>
          <w:tcPr>
            <w:tcW w:w="2463" w:type="dxa"/>
            <w:gridSpan w:val="2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শ্যামপুর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এতিমখানা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ও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লিল্লাহ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বোডিং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শ্যামপুর,আলমডাঙ্গা,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চুয়াডাঙ্গা।</w:t>
            </w:r>
          </w:p>
        </w:tc>
        <w:tc>
          <w:tcPr>
            <w:tcW w:w="1599" w:type="dxa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কষ্টিয়া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-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১৬৯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/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৯৫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তারিখ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-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১৯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/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০৯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/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১৯৯৫</w:t>
            </w:r>
          </w:p>
        </w:tc>
        <w:tc>
          <w:tcPr>
            <w:tcW w:w="1726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২০</w:t>
            </w:r>
          </w:p>
        </w:tc>
        <w:tc>
          <w:tcPr>
            <w:tcW w:w="1414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১৫</w:t>
            </w:r>
          </w:p>
        </w:tc>
        <w:tc>
          <w:tcPr>
            <w:tcW w:w="1680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০৭শতক</w:t>
            </w:r>
          </w:p>
        </w:tc>
        <w:tc>
          <w:tcPr>
            <w:tcW w:w="1587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08/05/2017</w:t>
            </w:r>
          </w:p>
        </w:tc>
        <w:tc>
          <w:tcPr>
            <w:tcW w:w="1302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8D4033" w:rsidRPr="00334FA6" w:rsidTr="00583194">
        <w:tblPrEx>
          <w:tblLook w:val="01E0" w:firstRow="1" w:lastRow="1" w:firstColumn="1" w:lastColumn="1" w:noHBand="0" w:noVBand="0"/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</w:rPr>
            </w:pPr>
          </w:p>
        </w:tc>
        <w:tc>
          <w:tcPr>
            <w:tcW w:w="1303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463" w:type="dxa"/>
            <w:gridSpan w:val="2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মরহুম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আনিসুজ্জামান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খান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লিল্লাহ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বোডিং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ও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এতিমখানা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হারদী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আলমডাঙ্গা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চুয়াডাঙ্গা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।</w:t>
            </w:r>
          </w:p>
        </w:tc>
        <w:tc>
          <w:tcPr>
            <w:tcW w:w="1599" w:type="dxa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কুষ্টিয়া-১৭৪/৯৫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তারি-২১/১০/১৯৯৫</w:t>
            </w:r>
          </w:p>
        </w:tc>
        <w:tc>
          <w:tcPr>
            <w:tcW w:w="1726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৩৮</w:t>
            </w:r>
          </w:p>
        </w:tc>
        <w:tc>
          <w:tcPr>
            <w:tcW w:w="1414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২০</w:t>
            </w:r>
          </w:p>
        </w:tc>
        <w:tc>
          <w:tcPr>
            <w:tcW w:w="1680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৩৩শতক</w:t>
            </w:r>
          </w:p>
        </w:tc>
        <w:tc>
          <w:tcPr>
            <w:tcW w:w="1587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20/08/2017</w:t>
            </w:r>
          </w:p>
        </w:tc>
        <w:tc>
          <w:tcPr>
            <w:tcW w:w="1302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8D4033" w:rsidRPr="00334FA6" w:rsidTr="00583194">
        <w:tblPrEx>
          <w:tblLook w:val="01E0" w:firstRow="1" w:lastRow="1" w:firstColumn="1" w:lastColumn="1" w:noHBand="0" w:noVBand="0"/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</w:rPr>
            </w:pPr>
          </w:p>
        </w:tc>
        <w:tc>
          <w:tcPr>
            <w:tcW w:w="1303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463" w:type="dxa"/>
            <w:gridSpan w:val="2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এনায়েতপুর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চারাবাড়াদী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এতিমখানা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ও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লিল্লাহ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বোডিং,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আলমডাঙ্গা,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চুয়াডাঙ্গা।</w:t>
            </w:r>
          </w:p>
        </w:tc>
        <w:tc>
          <w:tcPr>
            <w:tcW w:w="1599" w:type="dxa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কুষ্টিয়া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-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১৮৭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/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৯৬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তারিখ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-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২২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/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০১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/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১৯৯৬</w:t>
            </w:r>
          </w:p>
        </w:tc>
        <w:tc>
          <w:tcPr>
            <w:tcW w:w="1726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৩৭</w:t>
            </w:r>
          </w:p>
        </w:tc>
        <w:tc>
          <w:tcPr>
            <w:tcW w:w="1414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১৭</w:t>
            </w:r>
          </w:p>
        </w:tc>
        <w:tc>
          <w:tcPr>
            <w:tcW w:w="1680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১৬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শতক</w:t>
            </w:r>
            <w:proofErr w:type="spellEnd"/>
          </w:p>
        </w:tc>
        <w:tc>
          <w:tcPr>
            <w:tcW w:w="1587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05/01/2018</w:t>
            </w:r>
          </w:p>
        </w:tc>
        <w:tc>
          <w:tcPr>
            <w:tcW w:w="1302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8D4033" w:rsidRPr="00334FA6" w:rsidTr="00583194">
        <w:tblPrEx>
          <w:tblLook w:val="01E0" w:firstRow="1" w:lastRow="1" w:firstColumn="1" w:lastColumn="1" w:noHBand="0" w:noVBand="0"/>
        </w:tblPrEx>
        <w:trPr>
          <w:trHeight w:val="530"/>
        </w:trPr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</w:rPr>
            </w:pPr>
          </w:p>
        </w:tc>
        <w:tc>
          <w:tcPr>
            <w:tcW w:w="1303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463" w:type="dxa"/>
            <w:gridSpan w:val="2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গোবিন্দপুর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নওদা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বন্ডবিল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এতিমখানা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ও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লিল্লাহ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বোডিং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আলমডাঙ্গা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চুয়াডাঙ্গা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।</w:t>
            </w:r>
          </w:p>
        </w:tc>
        <w:tc>
          <w:tcPr>
            <w:tcW w:w="1599" w:type="dxa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কুষ্টিয়া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-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১৮৯/৯৬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তারিখ-১৪/০২/১৯৯৬</w:t>
            </w:r>
          </w:p>
        </w:tc>
        <w:tc>
          <w:tcPr>
            <w:tcW w:w="1726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২৪</w:t>
            </w:r>
          </w:p>
        </w:tc>
        <w:tc>
          <w:tcPr>
            <w:tcW w:w="1414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১৩</w:t>
            </w:r>
          </w:p>
        </w:tc>
        <w:tc>
          <w:tcPr>
            <w:tcW w:w="1680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২২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শতক</w:t>
            </w:r>
            <w:proofErr w:type="spellEnd"/>
          </w:p>
        </w:tc>
        <w:tc>
          <w:tcPr>
            <w:tcW w:w="1587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14/08/2016</w:t>
            </w:r>
          </w:p>
        </w:tc>
        <w:tc>
          <w:tcPr>
            <w:tcW w:w="1302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প্রক্রিয়াধীন</w:t>
            </w:r>
            <w:proofErr w:type="spellEnd"/>
          </w:p>
        </w:tc>
      </w:tr>
      <w:tr w:rsidR="008D4033" w:rsidRPr="00334FA6" w:rsidTr="00583194">
        <w:tblPrEx>
          <w:tblLook w:val="01E0" w:firstRow="1" w:lastRow="1" w:firstColumn="1" w:lastColumn="1" w:noHBand="0" w:noVBand="0"/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</w:rPr>
            </w:pPr>
          </w:p>
        </w:tc>
        <w:tc>
          <w:tcPr>
            <w:tcW w:w="1303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463" w:type="dxa"/>
            <w:gridSpan w:val="2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বড়গাংনী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এতিমখানা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ও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লিল্লা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হ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বোডিং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আলমডাঙ্গা,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চুয়াডাঙ্গা।</w:t>
            </w:r>
          </w:p>
        </w:tc>
        <w:tc>
          <w:tcPr>
            <w:tcW w:w="1599" w:type="dxa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কুষ্টিয়া-১৯৫/৯৫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তারিখ-২৬/০৬/১৯৯৫</w:t>
            </w:r>
          </w:p>
        </w:tc>
        <w:tc>
          <w:tcPr>
            <w:tcW w:w="1726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bookmarkStart w:id="0" w:name="_GoBack"/>
            <w:bookmarkEnd w:id="0"/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-</w:t>
            </w:r>
          </w:p>
        </w:tc>
        <w:tc>
          <w:tcPr>
            <w:tcW w:w="1414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-</w:t>
            </w:r>
          </w:p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</w:p>
        </w:tc>
        <w:tc>
          <w:tcPr>
            <w:tcW w:w="1680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-</w:t>
            </w:r>
          </w:p>
        </w:tc>
        <w:tc>
          <w:tcPr>
            <w:tcW w:w="1587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-</w:t>
            </w:r>
          </w:p>
        </w:tc>
        <w:tc>
          <w:tcPr>
            <w:tcW w:w="1302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w w:val="80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w w:val="80"/>
                <w:sz w:val="20"/>
                <w:szCs w:val="20"/>
                <w:lang w:val="nb-NO"/>
              </w:rPr>
              <w:t xml:space="preserve">ডিসেম্বর/2017 </w:t>
            </w:r>
            <w:r w:rsidRPr="00334FA6">
              <w:rPr>
                <w:rFonts w:ascii="NikoshBAN" w:hAnsi="NikoshBAN" w:cs="NikoshBAN"/>
                <w:bCs/>
                <w:w w:val="80"/>
                <w:sz w:val="20"/>
                <w:szCs w:val="20"/>
                <w:lang w:val="nb-NO" w:bidi="bn-IN"/>
              </w:rPr>
              <w:t>বিল</w:t>
            </w:r>
            <w:r w:rsidRPr="00334FA6">
              <w:rPr>
                <w:rFonts w:ascii="NikoshBAN" w:hAnsi="NikoshBAN" w:cs="NikoshBAN"/>
                <w:w w:val="80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w w:val="80"/>
                <w:sz w:val="20"/>
                <w:szCs w:val="20"/>
                <w:lang w:val="nb-NO" w:bidi="bn-IN"/>
              </w:rPr>
              <w:t>প্রদান</w:t>
            </w:r>
          </w:p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w w:val="80"/>
                <w:sz w:val="20"/>
                <w:szCs w:val="20"/>
              </w:rPr>
            </w:pPr>
            <w:proofErr w:type="spellStart"/>
            <w:r w:rsidRPr="00334FA6">
              <w:rPr>
                <w:rFonts w:ascii="NikoshBAN" w:hAnsi="NikoshBAN" w:cs="NikoshBAN"/>
                <w:w w:val="80"/>
                <w:sz w:val="20"/>
                <w:szCs w:val="20"/>
                <w:lang w:bidi="bn-IN"/>
              </w:rPr>
              <w:t>বর্তমান</w:t>
            </w:r>
            <w:proofErr w:type="spellEnd"/>
            <w:r w:rsidRPr="00334FA6">
              <w:rPr>
                <w:rFonts w:ascii="NikoshBAN" w:hAnsi="NikoshBAN" w:cs="NikoshBAN"/>
                <w:w w:val="80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w w:val="80"/>
                <w:sz w:val="20"/>
                <w:szCs w:val="20"/>
                <w:lang w:bidi="bn-IN"/>
              </w:rPr>
              <w:t>কোন</w:t>
            </w:r>
            <w:proofErr w:type="spellEnd"/>
            <w:r w:rsidRPr="00334FA6">
              <w:rPr>
                <w:rFonts w:ascii="NikoshBAN" w:hAnsi="NikoshBAN" w:cs="NikoshBAN"/>
                <w:w w:val="80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w w:val="80"/>
                <w:sz w:val="20"/>
                <w:szCs w:val="20"/>
                <w:lang w:bidi="bn-IN"/>
              </w:rPr>
              <w:t>এতিমনিবাসী</w:t>
            </w:r>
            <w:proofErr w:type="spellEnd"/>
            <w:r w:rsidRPr="00334FA6">
              <w:rPr>
                <w:rFonts w:ascii="NikoshBAN" w:hAnsi="NikoshBAN" w:cs="NikoshBAN"/>
                <w:w w:val="80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w w:val="80"/>
                <w:sz w:val="20"/>
                <w:szCs w:val="20"/>
                <w:lang w:bidi="bn-IN"/>
              </w:rPr>
              <w:t>না</w:t>
            </w:r>
            <w:proofErr w:type="spellEnd"/>
            <w:r w:rsidRPr="00334FA6">
              <w:rPr>
                <w:rFonts w:ascii="NikoshBAN" w:hAnsi="NikoshBAN" w:cs="NikoshBAN"/>
                <w:w w:val="80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w w:val="80"/>
                <w:sz w:val="20"/>
                <w:szCs w:val="20"/>
                <w:lang w:bidi="bn-IN"/>
              </w:rPr>
              <w:t>থাকায়</w:t>
            </w:r>
            <w:proofErr w:type="spellEnd"/>
            <w:r w:rsidRPr="00334FA6">
              <w:rPr>
                <w:rFonts w:ascii="NikoshBAN" w:hAnsi="NikoshBAN" w:cs="NikoshBAN"/>
                <w:w w:val="80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w w:val="80"/>
                <w:sz w:val="20"/>
                <w:szCs w:val="20"/>
                <w:lang w:bidi="bn-IN"/>
              </w:rPr>
              <w:t>বন্ধ</w:t>
            </w:r>
            <w:proofErr w:type="spellEnd"/>
            <w:r w:rsidRPr="00334FA6">
              <w:rPr>
                <w:rFonts w:ascii="NikoshBAN" w:hAnsi="NikoshBAN" w:cs="NikoshBAN"/>
                <w:w w:val="80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w w:val="80"/>
                <w:sz w:val="20"/>
                <w:szCs w:val="20"/>
                <w:lang w:bidi="bn-IN"/>
              </w:rPr>
              <w:t>আছে</w:t>
            </w:r>
            <w:proofErr w:type="spellEnd"/>
          </w:p>
        </w:tc>
      </w:tr>
      <w:tr w:rsidR="008D4033" w:rsidRPr="00334FA6" w:rsidTr="00583194">
        <w:tblPrEx>
          <w:tblLook w:val="01E0" w:firstRow="1" w:lastRow="1" w:firstColumn="1" w:lastColumn="1" w:noHBand="0" w:noVBand="0"/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</w:rPr>
            </w:pPr>
          </w:p>
        </w:tc>
        <w:tc>
          <w:tcPr>
            <w:tcW w:w="1303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463" w:type="dxa"/>
            <w:gridSpan w:val="2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নতিডাঙ্গা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নতিডাঙ্গা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এতিমখানা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ও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লিল্লাহ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বোডিং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নতিডাঙ্গা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 xml:space="preserve">,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আলমডাঙ্গা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চুয়াডাঙ্গা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।</w:t>
            </w:r>
          </w:p>
        </w:tc>
        <w:tc>
          <w:tcPr>
            <w:tcW w:w="1599" w:type="dxa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কুষ্টিয়া-২০৪/৯৬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তারিখ-০১/০৮/৯৬</w:t>
            </w:r>
          </w:p>
        </w:tc>
        <w:tc>
          <w:tcPr>
            <w:tcW w:w="1726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৩৬</w:t>
            </w:r>
          </w:p>
        </w:tc>
        <w:tc>
          <w:tcPr>
            <w:tcW w:w="1414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২০</w:t>
            </w:r>
          </w:p>
        </w:tc>
        <w:tc>
          <w:tcPr>
            <w:tcW w:w="1680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৪৬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শতক</w:t>
            </w:r>
            <w:proofErr w:type="spellEnd"/>
          </w:p>
        </w:tc>
        <w:tc>
          <w:tcPr>
            <w:tcW w:w="1587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২/০১/২০18</w:t>
            </w:r>
          </w:p>
        </w:tc>
        <w:tc>
          <w:tcPr>
            <w:tcW w:w="1302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8D4033" w:rsidRPr="00334FA6" w:rsidTr="00583194">
        <w:tblPrEx>
          <w:tblLook w:val="01E0" w:firstRow="1" w:lastRow="1" w:firstColumn="1" w:lastColumn="1" w:noHBand="0" w:noVBand="0"/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</w:rPr>
            </w:pPr>
          </w:p>
        </w:tc>
        <w:tc>
          <w:tcPr>
            <w:tcW w:w="1303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463" w:type="dxa"/>
            <w:gridSpan w:val="2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ওসমানপুর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প্রাগপুর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সিদ্দিকীয়া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এতিমখানা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ও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লিল্লাহ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বোডিং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 xml:space="preserve">,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গ্রাম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 xml:space="preserve">: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ওসমানপুর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আলমডাঙ্গা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চুয়াডাঙ্গা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।</w:t>
            </w:r>
          </w:p>
        </w:tc>
        <w:tc>
          <w:tcPr>
            <w:tcW w:w="1599" w:type="dxa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চুয়া-৯৭/২০০২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তারিখ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২৩/০৩/২০০২</w:t>
            </w:r>
          </w:p>
        </w:tc>
        <w:tc>
          <w:tcPr>
            <w:tcW w:w="1726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৩০</w:t>
            </w:r>
          </w:p>
        </w:tc>
        <w:tc>
          <w:tcPr>
            <w:tcW w:w="1414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১৫</w:t>
            </w:r>
          </w:p>
        </w:tc>
        <w:tc>
          <w:tcPr>
            <w:tcW w:w="1680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২০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শতক</w:t>
            </w:r>
            <w:proofErr w:type="spellEnd"/>
          </w:p>
        </w:tc>
        <w:tc>
          <w:tcPr>
            <w:tcW w:w="1587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11/08/2017</w:t>
            </w:r>
          </w:p>
        </w:tc>
        <w:tc>
          <w:tcPr>
            <w:tcW w:w="1302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8D4033" w:rsidRPr="00334FA6" w:rsidTr="00583194">
        <w:tblPrEx>
          <w:tblLook w:val="01E0" w:firstRow="1" w:lastRow="1" w:firstColumn="1" w:lastColumn="1" w:noHBand="0" w:noVBand="0"/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</w:rPr>
            </w:pPr>
          </w:p>
        </w:tc>
        <w:tc>
          <w:tcPr>
            <w:tcW w:w="1303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  <w:p w:rsidR="008D4033" w:rsidRPr="00334FA6" w:rsidRDefault="008D4033" w:rsidP="00583194">
            <w:pPr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463" w:type="dxa"/>
            <w:gridSpan w:val="2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ভাংবাড়িয়া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এতিমখানা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ও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লিল্লাহ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বোডিং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গ্রাম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 xml:space="preserve">-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ভাংবাড়িয়া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 xml:space="preserve">,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আলমডাঙ্গা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চুয়াডাঙ্গা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।</w:t>
            </w:r>
          </w:p>
        </w:tc>
        <w:tc>
          <w:tcPr>
            <w:tcW w:w="1599" w:type="dxa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চুয়া-১৯৮/০৪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তারিখ-০৭/০৬/২০০৪</w:t>
            </w:r>
          </w:p>
        </w:tc>
        <w:tc>
          <w:tcPr>
            <w:tcW w:w="1726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২০</w:t>
            </w:r>
          </w:p>
        </w:tc>
        <w:tc>
          <w:tcPr>
            <w:tcW w:w="1414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১৩</w:t>
            </w:r>
          </w:p>
        </w:tc>
        <w:tc>
          <w:tcPr>
            <w:tcW w:w="1680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১৬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শতক</w:t>
            </w:r>
            <w:proofErr w:type="spellEnd"/>
          </w:p>
        </w:tc>
        <w:tc>
          <w:tcPr>
            <w:tcW w:w="1587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27/01/2018</w:t>
            </w:r>
          </w:p>
        </w:tc>
        <w:tc>
          <w:tcPr>
            <w:tcW w:w="1302" w:type="dxa"/>
          </w:tcPr>
          <w:p w:rsidR="008D4033" w:rsidRPr="00334FA6" w:rsidRDefault="008D4033" w:rsidP="00583194">
            <w:pPr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8D4033" w:rsidRPr="00334FA6" w:rsidTr="00583194">
        <w:tblPrEx>
          <w:tblLook w:val="01E0" w:firstRow="1" w:lastRow="1" w:firstColumn="1" w:lastColumn="1" w:noHBand="0" w:noVBand="0"/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</w:rPr>
            </w:pPr>
          </w:p>
        </w:tc>
        <w:tc>
          <w:tcPr>
            <w:tcW w:w="1303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463" w:type="dxa"/>
            <w:gridSpan w:val="2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দারুস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সুন্নাহ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এতিমখানা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ও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লিল্লাহ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বোডিং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গ্রাম-পুটিমারী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 xml:space="preserve">,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আলমডাঙ্গা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চুয়াডাঙ্গা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।</w:t>
            </w:r>
          </w:p>
        </w:tc>
        <w:tc>
          <w:tcPr>
            <w:tcW w:w="1599" w:type="dxa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চুয়া-২৪০/০৫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তারিখ-১৭/০৭/২০০৫</w:t>
            </w:r>
          </w:p>
        </w:tc>
        <w:tc>
          <w:tcPr>
            <w:tcW w:w="1726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৩২</w:t>
            </w:r>
          </w:p>
        </w:tc>
        <w:tc>
          <w:tcPr>
            <w:tcW w:w="1414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১৫</w:t>
            </w:r>
          </w:p>
        </w:tc>
        <w:tc>
          <w:tcPr>
            <w:tcW w:w="1680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৩৩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শতক</w:t>
            </w:r>
            <w:proofErr w:type="spellEnd"/>
          </w:p>
        </w:tc>
        <w:tc>
          <w:tcPr>
            <w:tcW w:w="1587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২6/০৬/২০১7</w:t>
            </w:r>
          </w:p>
        </w:tc>
        <w:tc>
          <w:tcPr>
            <w:tcW w:w="1302" w:type="dxa"/>
          </w:tcPr>
          <w:p w:rsidR="008D4033" w:rsidRPr="00334FA6" w:rsidRDefault="008D4033" w:rsidP="00583194">
            <w:pPr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8D4033" w:rsidRPr="00334FA6" w:rsidTr="00583194">
        <w:tblPrEx>
          <w:tblLook w:val="01E0" w:firstRow="1" w:lastRow="1" w:firstColumn="1" w:lastColumn="1" w:noHBand="0" w:noVBand="0"/>
        </w:tblPrEx>
        <w:trPr>
          <w:trHeight w:val="449"/>
        </w:trPr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</w:rPr>
            </w:pPr>
          </w:p>
        </w:tc>
        <w:tc>
          <w:tcPr>
            <w:tcW w:w="1303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463" w:type="dxa"/>
            <w:gridSpan w:val="2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নতিডাঙ্গা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দক্ষিণপাড়া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এতিমখানা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ও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লিল্লাহ</w:t>
            </w: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বোডিং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 xml:space="preserve">নতিডাঙ্গা,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আলমডাঙ্গা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চুয়াডাঙ্গা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।</w:t>
            </w:r>
          </w:p>
        </w:tc>
        <w:tc>
          <w:tcPr>
            <w:tcW w:w="1599" w:type="dxa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>চুয়া-300/07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val="nb-NO"/>
              </w:rPr>
              <w:t>তারিখঃ  07/03/2007</w:t>
            </w:r>
          </w:p>
        </w:tc>
        <w:tc>
          <w:tcPr>
            <w:tcW w:w="1726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25</w:t>
            </w:r>
          </w:p>
        </w:tc>
        <w:tc>
          <w:tcPr>
            <w:tcW w:w="1414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</w:pPr>
          </w:p>
        </w:tc>
        <w:tc>
          <w:tcPr>
            <w:tcW w:w="1680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16.50শতক</w:t>
            </w:r>
          </w:p>
        </w:tc>
        <w:tc>
          <w:tcPr>
            <w:tcW w:w="1587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-</w:t>
            </w:r>
          </w:p>
        </w:tc>
        <w:tc>
          <w:tcPr>
            <w:tcW w:w="1302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32"/>
                <w:szCs w:val="32"/>
              </w:rPr>
            </w:pPr>
            <w:proofErr w:type="spellStart"/>
            <w:r w:rsidRPr="00334FA6">
              <w:rPr>
                <w:rFonts w:ascii="NikoshBAN" w:hAnsi="NikoshBAN" w:cs="NikoshBAN"/>
                <w:sz w:val="20"/>
                <w:szCs w:val="20"/>
              </w:rPr>
              <w:t>প্রক্রিয়াধীন</w:t>
            </w:r>
            <w:proofErr w:type="spellEnd"/>
          </w:p>
        </w:tc>
      </w:tr>
      <w:tr w:rsidR="008D4033" w:rsidRPr="00334FA6" w:rsidTr="00583194">
        <w:tblPrEx>
          <w:tblLook w:val="01E0" w:firstRow="1" w:lastRow="1" w:firstColumn="1" w:lastColumn="1" w:noHBand="0" w:noVBand="0"/>
        </w:tblPrEx>
        <w:trPr>
          <w:trHeight w:val="449"/>
        </w:trPr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</w:rPr>
            </w:pPr>
          </w:p>
        </w:tc>
        <w:tc>
          <w:tcPr>
            <w:tcW w:w="1303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463" w:type="dxa"/>
            <w:gridSpan w:val="2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মাওলানা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আর্শাদুল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আলম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এতিমখানা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ও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লিল্লাহ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বোডিং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নওলামারী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 xml:space="preserve">,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রামদিয়া</w:t>
            </w:r>
            <w:proofErr w:type="spellEnd"/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বাজার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 xml:space="preserve">,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আলমডাঙ্গা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,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চুয়াডাঙ্গা</w:t>
            </w:r>
            <w:proofErr w:type="spellEnd"/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।</w:t>
            </w:r>
          </w:p>
        </w:tc>
        <w:tc>
          <w:tcPr>
            <w:tcW w:w="1599" w:type="dxa"/>
          </w:tcPr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চুয়া-৩১৬/০৭</w:t>
            </w:r>
          </w:p>
          <w:p w:rsidR="008D4033" w:rsidRPr="00334FA6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bidi="bn-IN"/>
              </w:rPr>
              <w:t>তারিখ-১৮/০৬/২০০৭</w:t>
            </w:r>
          </w:p>
        </w:tc>
        <w:tc>
          <w:tcPr>
            <w:tcW w:w="1726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৫০</w:t>
            </w:r>
          </w:p>
        </w:tc>
        <w:tc>
          <w:tcPr>
            <w:tcW w:w="1414" w:type="dxa"/>
          </w:tcPr>
          <w:p w:rsidR="008D4033" w:rsidRPr="00334FA6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  <w:lang w:val="nb-NO"/>
              </w:rPr>
            </w:pPr>
            <w:r w:rsidRPr="00334FA6">
              <w:rPr>
                <w:rFonts w:ascii="NikoshBAN" w:hAnsi="NikoshBAN" w:cs="NikoshBAN"/>
                <w:bCs/>
                <w:sz w:val="20"/>
                <w:szCs w:val="20"/>
                <w:lang w:val="nb-NO" w:bidi="bn-IN"/>
              </w:rPr>
              <w:t>২৫</w:t>
            </w:r>
          </w:p>
        </w:tc>
        <w:tc>
          <w:tcPr>
            <w:tcW w:w="1680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৩৩</w:t>
            </w:r>
            <w:r w:rsidRPr="00334FA6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শতক</w:t>
            </w:r>
            <w:proofErr w:type="spellEnd"/>
          </w:p>
        </w:tc>
        <w:tc>
          <w:tcPr>
            <w:tcW w:w="1587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১3/০৮/২০১6</w:t>
            </w:r>
          </w:p>
        </w:tc>
        <w:tc>
          <w:tcPr>
            <w:tcW w:w="1302" w:type="dxa"/>
          </w:tcPr>
          <w:p w:rsidR="008D4033" w:rsidRPr="00334FA6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  <w:proofErr w:type="spellStart"/>
            <w:r w:rsidRPr="00334FA6">
              <w:rPr>
                <w:rFonts w:ascii="NikoshBAN" w:hAnsi="NikoshBAN" w:cs="NikoshBAN"/>
                <w:sz w:val="20"/>
                <w:szCs w:val="20"/>
                <w:lang w:bidi="bn-IN"/>
              </w:rPr>
              <w:t>প্রক্রিয়াধীন</w:t>
            </w:r>
            <w:proofErr w:type="spellEnd"/>
          </w:p>
          <w:p w:rsidR="008D4033" w:rsidRPr="00334FA6" w:rsidRDefault="008D4033" w:rsidP="00583194">
            <w:pPr>
              <w:spacing w:after="0"/>
              <w:contextualSpacing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8D4033" w:rsidRPr="00FD5999" w:rsidTr="00583194">
        <w:tblPrEx>
          <w:tblLook w:val="01E0" w:firstRow="1" w:lastRow="1" w:firstColumn="1" w:lastColumn="1" w:noHBand="0" w:noVBand="0"/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17" w:type="dxa"/>
            <w:gridSpan w:val="2"/>
          </w:tcPr>
          <w:p w:rsidR="008D4033" w:rsidRPr="00FD5999" w:rsidRDefault="008D403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  <w:lang w:val="bn-IN"/>
              </w:rPr>
            </w:pPr>
            <w:proofErr w:type="spellStart"/>
            <w:r w:rsidRPr="00FD5999">
              <w:rPr>
                <w:rFonts w:ascii="NikoshBAN" w:hAnsi="NikoshBAN" w:cs="NikoshBAN"/>
                <w:bCs/>
                <w:w w:val="80"/>
                <w:sz w:val="24"/>
                <w:szCs w:val="24"/>
                <w:lang w:bidi="bn-IN"/>
              </w:rPr>
              <w:t>উপজেলা</w:t>
            </w:r>
            <w:proofErr w:type="spellEnd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w w:val="80"/>
                <w:sz w:val="24"/>
                <w:szCs w:val="24"/>
                <w:lang w:bidi="bn-IN"/>
              </w:rPr>
              <w:t>সমাজসেবা</w:t>
            </w:r>
            <w:proofErr w:type="spellEnd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w w:val="80"/>
                <w:sz w:val="24"/>
                <w:szCs w:val="24"/>
                <w:lang w:bidi="bn-IN"/>
              </w:rPr>
              <w:t>কার্যালয়</w:t>
            </w:r>
            <w:proofErr w:type="spellEnd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w w:val="80"/>
                <w:sz w:val="24"/>
                <w:szCs w:val="24"/>
                <w:lang w:bidi="bn-IN"/>
              </w:rPr>
              <w:t>আলমডাঙ্গা</w:t>
            </w:r>
            <w:proofErr w:type="spellEnd"/>
            <w:r w:rsidRPr="00FD5999">
              <w:rPr>
                <w:rFonts w:ascii="NikoshBAN" w:hAnsi="NikoshBAN" w:cs="NikoshBAN"/>
                <w:bCs/>
                <w:w w:val="80"/>
                <w:sz w:val="24"/>
                <w:szCs w:val="24"/>
                <w:lang w:bidi="bn-IN"/>
              </w:rPr>
              <w:t>,</w:t>
            </w:r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w w:val="80"/>
                <w:sz w:val="24"/>
                <w:szCs w:val="24"/>
                <w:lang w:bidi="bn-IN"/>
              </w:rPr>
              <w:t>চুয়াডাঙ্গা</w:t>
            </w:r>
            <w:proofErr w:type="spellEnd"/>
            <w:r w:rsidRPr="00FD5999">
              <w:rPr>
                <w:rFonts w:ascii="NikoshBAN" w:hAnsi="NikoshBAN" w:cs="NikoshBAN"/>
                <w:bCs/>
                <w:w w:val="80"/>
                <w:sz w:val="24"/>
                <w:szCs w:val="24"/>
                <w:lang w:bidi="bn-IN"/>
              </w:rPr>
              <w:t>।</w:t>
            </w:r>
          </w:p>
        </w:tc>
        <w:tc>
          <w:tcPr>
            <w:tcW w:w="2449" w:type="dxa"/>
          </w:tcPr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পোয়ামারী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লিল্লাহ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বোডিং</w:t>
            </w:r>
            <w:proofErr w:type="spellEnd"/>
          </w:p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,</w:t>
            </w:r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99" w:type="dxa"/>
          </w:tcPr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চুয়া-৩৩২/০৭</w:t>
            </w:r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তারিখ-২৬/১১/২০০৭</w:t>
            </w:r>
          </w:p>
        </w:tc>
        <w:tc>
          <w:tcPr>
            <w:tcW w:w="1726" w:type="dxa"/>
          </w:tcPr>
          <w:p w:rsidR="008D4033" w:rsidRPr="00FD5999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-</w:t>
            </w:r>
          </w:p>
        </w:tc>
        <w:tc>
          <w:tcPr>
            <w:tcW w:w="1414" w:type="dxa"/>
          </w:tcPr>
          <w:p w:rsidR="008D4033" w:rsidRPr="00FD5999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-</w:t>
            </w:r>
          </w:p>
        </w:tc>
        <w:tc>
          <w:tcPr>
            <w:tcW w:w="1680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-</w:t>
            </w:r>
          </w:p>
        </w:tc>
        <w:tc>
          <w:tcPr>
            <w:tcW w:w="1587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-</w:t>
            </w:r>
          </w:p>
        </w:tc>
        <w:tc>
          <w:tcPr>
            <w:tcW w:w="1302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proofErr w:type="spellStart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bidi="bn-IN"/>
              </w:rPr>
              <w:t>জুন</w:t>
            </w:r>
            <w:proofErr w:type="spellEnd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bidi="bn-IN"/>
              </w:rPr>
              <w:t>/২০১৮</w:t>
            </w:r>
            <w:r w:rsidRPr="00FD5999">
              <w:rPr>
                <w:rFonts w:ascii="NikoshBAN" w:hAnsi="NikoshBAN" w:cs="NikoshBAN"/>
                <w:w w:val="80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bidi="bn-IN"/>
              </w:rPr>
              <w:t>পর্যন্ত</w:t>
            </w:r>
            <w:proofErr w:type="spellEnd"/>
            <w:r w:rsidRPr="00FD5999">
              <w:rPr>
                <w:rFonts w:ascii="NikoshBAN" w:hAnsi="NikoshBAN" w:cs="NikoshBAN"/>
                <w:w w:val="80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bidi="bn-IN"/>
              </w:rPr>
              <w:t>বিল</w:t>
            </w:r>
            <w:proofErr w:type="spellEnd"/>
            <w:r w:rsidRPr="00FD5999">
              <w:rPr>
                <w:rFonts w:ascii="NikoshBAN" w:hAnsi="NikoshBAN" w:cs="NikoshBAN"/>
                <w:w w:val="80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bidi="bn-IN"/>
              </w:rPr>
              <w:t>প্রদান</w:t>
            </w:r>
            <w:proofErr w:type="spellEnd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bidi="bn-IN"/>
              </w:rPr>
              <w:t>।</w:t>
            </w:r>
          </w:p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proofErr w:type="spellStart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bidi="bn-IN"/>
              </w:rPr>
              <w:t>বর্তমান</w:t>
            </w:r>
            <w:proofErr w:type="spellEnd"/>
            <w:r w:rsidRPr="00FD5999">
              <w:rPr>
                <w:rFonts w:ascii="NikoshBAN" w:hAnsi="NikoshBAN" w:cs="NikoshBAN"/>
                <w:w w:val="80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bidi="bn-IN"/>
              </w:rPr>
              <w:t>কোন</w:t>
            </w:r>
            <w:proofErr w:type="spellEnd"/>
            <w:r w:rsidRPr="00FD5999">
              <w:rPr>
                <w:rFonts w:ascii="NikoshBAN" w:hAnsi="NikoshBAN" w:cs="NikoshBAN"/>
                <w:w w:val="80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bidi="bn-IN"/>
              </w:rPr>
              <w:t>এতিমনিবাসী</w:t>
            </w:r>
            <w:proofErr w:type="spellEnd"/>
            <w:r w:rsidRPr="00FD5999">
              <w:rPr>
                <w:rFonts w:ascii="NikoshBAN" w:hAnsi="NikoshBAN" w:cs="NikoshBAN"/>
                <w:w w:val="80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bidi="bn-IN"/>
              </w:rPr>
              <w:t>না</w:t>
            </w:r>
            <w:proofErr w:type="spellEnd"/>
            <w:r w:rsidRPr="00FD5999">
              <w:rPr>
                <w:rFonts w:ascii="NikoshBAN" w:hAnsi="NikoshBAN" w:cs="NikoshBAN"/>
                <w:w w:val="80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bidi="bn-IN"/>
              </w:rPr>
              <w:t>থাকায়</w:t>
            </w:r>
            <w:proofErr w:type="spellEnd"/>
            <w:r w:rsidRPr="00FD5999">
              <w:rPr>
                <w:rFonts w:ascii="NikoshBAN" w:hAnsi="NikoshBAN" w:cs="NikoshBAN"/>
                <w:w w:val="80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bidi="bn-IN"/>
              </w:rPr>
              <w:t>বন্ধ</w:t>
            </w:r>
            <w:proofErr w:type="spellEnd"/>
            <w:r w:rsidRPr="00FD5999">
              <w:rPr>
                <w:rFonts w:ascii="NikoshBAN" w:hAnsi="NikoshBAN" w:cs="NikoshBAN"/>
                <w:w w:val="80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w w:val="80"/>
                <w:sz w:val="24"/>
                <w:szCs w:val="24"/>
                <w:lang w:bidi="bn-IN"/>
              </w:rPr>
              <w:t>আছে</w:t>
            </w:r>
            <w:proofErr w:type="spellEnd"/>
          </w:p>
        </w:tc>
      </w:tr>
      <w:tr w:rsidR="008D4033" w:rsidRPr="00FD5999" w:rsidTr="00583194">
        <w:tblPrEx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17" w:type="dxa"/>
            <w:gridSpan w:val="2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পাইকপাড়া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লিল্লাহ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বোডিং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,</w:t>
            </w:r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গ্রাম-পাইকপাড়া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,</w:t>
            </w:r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99" w:type="dxa"/>
          </w:tcPr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চুয়া-৩৫৫/০৮</w:t>
            </w:r>
          </w:p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তারিখ-০৮/০৯/২০০৮</w:t>
            </w:r>
          </w:p>
        </w:tc>
        <w:tc>
          <w:tcPr>
            <w:tcW w:w="1726" w:type="dxa"/>
          </w:tcPr>
          <w:p w:rsidR="008D4033" w:rsidRPr="00FD5999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৪২</w:t>
            </w:r>
          </w:p>
        </w:tc>
        <w:tc>
          <w:tcPr>
            <w:tcW w:w="1414" w:type="dxa"/>
          </w:tcPr>
          <w:p w:rsidR="008D4033" w:rsidRPr="00FD5999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২১</w:t>
            </w:r>
          </w:p>
        </w:tc>
        <w:tc>
          <w:tcPr>
            <w:tcW w:w="1680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১৬.৫০</w:t>
            </w:r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গশল</w:t>
            </w:r>
            <w:proofErr w:type="spellEnd"/>
          </w:p>
        </w:tc>
        <w:tc>
          <w:tcPr>
            <w:tcW w:w="1587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10/04/2017</w:t>
            </w:r>
          </w:p>
        </w:tc>
        <w:tc>
          <w:tcPr>
            <w:tcW w:w="1302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D4033" w:rsidRPr="00FD5999" w:rsidTr="00583194">
        <w:tblPrEx>
          <w:tblLook w:val="01E0" w:firstRow="1" w:lastRow="1" w:firstColumn="1" w:lastColumn="1" w:noHBand="0" w:noVBand="0"/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17" w:type="dxa"/>
            <w:gridSpan w:val="2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পৌর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জান্নাতুল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বাকী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lastRenderedPageBreak/>
              <w:t>লিল্লাহবোডিং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,</w:t>
            </w:r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গ্রাম-আলমডাঙ্গা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পশুহাট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সংলগ্ন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,</w:t>
            </w:r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99" w:type="dxa"/>
          </w:tcPr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lastRenderedPageBreak/>
              <w:t>চুয়া-৩৫৬/০৮</w:t>
            </w:r>
          </w:p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lastRenderedPageBreak/>
              <w:t>০৮/১০/২০০৮</w:t>
            </w:r>
          </w:p>
        </w:tc>
        <w:tc>
          <w:tcPr>
            <w:tcW w:w="1726" w:type="dxa"/>
          </w:tcPr>
          <w:p w:rsidR="008D4033" w:rsidRPr="00FD5999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lastRenderedPageBreak/>
              <w:t>৩৫</w:t>
            </w:r>
          </w:p>
        </w:tc>
        <w:tc>
          <w:tcPr>
            <w:tcW w:w="1414" w:type="dxa"/>
          </w:tcPr>
          <w:p w:rsidR="008D4033" w:rsidRPr="00FD5999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১৭</w:t>
            </w:r>
          </w:p>
        </w:tc>
        <w:tc>
          <w:tcPr>
            <w:tcW w:w="1680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৪</w:t>
            </w:r>
            <w:r w:rsidRPr="00FD5999">
              <w:rPr>
                <w:rFonts w:ascii="NikoshBAN" w:hAnsi="NikoshBAN" w:cs="NikoshBAN"/>
                <w:sz w:val="24"/>
                <w:szCs w:val="24"/>
                <w:lang w:val="nb-NO" w:bidi="bn-IN"/>
              </w:rPr>
              <w:t>-</w:t>
            </w:r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২৮</w:t>
            </w:r>
            <w:r w:rsidRPr="00FD5999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শতক</w:t>
            </w:r>
            <w:proofErr w:type="spellEnd"/>
          </w:p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proofErr w:type="spellStart"/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কয়ে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FD5999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লীজ</w:t>
            </w:r>
            <w:proofErr w:type="spellEnd"/>
          </w:p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</w:p>
        </w:tc>
        <w:tc>
          <w:tcPr>
            <w:tcW w:w="1587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lastRenderedPageBreak/>
              <w:t>29/03/2018</w:t>
            </w:r>
          </w:p>
        </w:tc>
        <w:tc>
          <w:tcPr>
            <w:tcW w:w="1302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D4033" w:rsidRPr="00FD5999" w:rsidTr="00583194">
        <w:tblPrEx>
          <w:tblLook w:val="01E0" w:firstRow="1" w:lastRow="1" w:firstColumn="1" w:lastColumn="1" w:noHBand="0" w:noVBand="0"/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17" w:type="dxa"/>
            <w:gridSpan w:val="2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যাদবপুর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 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লিল্লাহ</w:t>
            </w:r>
            <w:proofErr w:type="spellEnd"/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বোডিং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 xml:space="preserve">, </w:t>
            </w:r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গ্রাম-যাদবপুর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হারদী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,</w:t>
            </w:r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99" w:type="dxa"/>
          </w:tcPr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চুয়া-৩৮৭/০৯</w:t>
            </w:r>
          </w:p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তারিখ-১৮/০৬/২০০৯</w:t>
            </w:r>
          </w:p>
        </w:tc>
        <w:tc>
          <w:tcPr>
            <w:tcW w:w="1726" w:type="dxa"/>
          </w:tcPr>
          <w:p w:rsidR="008D4033" w:rsidRPr="00FD5999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২৬</w:t>
            </w:r>
          </w:p>
        </w:tc>
        <w:tc>
          <w:tcPr>
            <w:tcW w:w="1414" w:type="dxa"/>
          </w:tcPr>
          <w:p w:rsidR="008D4033" w:rsidRPr="00FD5999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১৫</w:t>
            </w:r>
          </w:p>
        </w:tc>
        <w:tc>
          <w:tcPr>
            <w:tcW w:w="1680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১৬শতক</w:t>
            </w:r>
          </w:p>
        </w:tc>
        <w:tc>
          <w:tcPr>
            <w:tcW w:w="1587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11/07/2017</w:t>
            </w:r>
          </w:p>
        </w:tc>
        <w:tc>
          <w:tcPr>
            <w:tcW w:w="1302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D4033" w:rsidRPr="00FD5999" w:rsidTr="00583194">
        <w:tblPrEx>
          <w:tblLook w:val="01E0" w:firstRow="1" w:lastRow="1" w:firstColumn="1" w:lastColumn="1" w:noHBand="0" w:noVBand="0"/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tabs>
                <w:tab w:val="left" w:pos="5955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317" w:type="dxa"/>
            <w:gridSpan w:val="2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উদয়পুর</w:t>
            </w:r>
            <w:r w:rsidRPr="00FD5999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হামিদিয়া</w:t>
            </w:r>
            <w:r w:rsidRPr="00FD5999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আদর্শ</w:t>
            </w:r>
            <w:r w:rsidRPr="00FD5999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বালিকা</w:t>
            </w:r>
            <w:r w:rsidRPr="00FD5999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 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এতিমখানা</w:t>
            </w:r>
            <w:r w:rsidRPr="00FD5999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, 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পোঃ</w:t>
            </w:r>
            <w:r w:rsidRPr="00FD5999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-বাঁশবাড়িয়া, আলমডাঙ্গা,</w:t>
            </w:r>
            <w:r w:rsidRPr="00FD5999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চুয়াডাঙ্গা।</w:t>
            </w:r>
          </w:p>
        </w:tc>
        <w:tc>
          <w:tcPr>
            <w:tcW w:w="1599" w:type="dxa"/>
          </w:tcPr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-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৪১৯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/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১১</w:t>
            </w:r>
          </w:p>
          <w:p w:rsidR="008D4033" w:rsidRPr="00FD5999" w:rsidRDefault="008D403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proofErr w:type="spellStart"/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</w:t>
            </w:r>
            <w:proofErr w:type="spellEnd"/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-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১২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/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১২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/</w:t>
            </w:r>
            <w:r w:rsidRPr="00FD599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১৯১১</w:t>
            </w:r>
          </w:p>
        </w:tc>
        <w:tc>
          <w:tcPr>
            <w:tcW w:w="1726" w:type="dxa"/>
          </w:tcPr>
          <w:p w:rsidR="008D4033" w:rsidRPr="00FD5999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২৫</w:t>
            </w:r>
          </w:p>
          <w:p w:rsidR="008D4033" w:rsidRPr="00FD5999" w:rsidRDefault="008D403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</w:p>
        </w:tc>
        <w:tc>
          <w:tcPr>
            <w:tcW w:w="1414" w:type="dxa"/>
          </w:tcPr>
          <w:p w:rsidR="008D4033" w:rsidRPr="00FD5999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FD5999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১১</w:t>
            </w:r>
          </w:p>
          <w:p w:rsidR="008D4033" w:rsidRPr="00FD5999" w:rsidRDefault="008D4033" w:rsidP="00583194">
            <w:pPr>
              <w:tabs>
                <w:tab w:val="left" w:pos="108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nb-NO"/>
              </w:rPr>
            </w:pPr>
          </w:p>
        </w:tc>
        <w:tc>
          <w:tcPr>
            <w:tcW w:w="1680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৫৭</w:t>
            </w:r>
            <w:r w:rsidRPr="00FD599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শতক</w:t>
            </w:r>
            <w:proofErr w:type="spellEnd"/>
          </w:p>
        </w:tc>
        <w:tc>
          <w:tcPr>
            <w:tcW w:w="1587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FD5999">
              <w:rPr>
                <w:rFonts w:ascii="NikoshBAN" w:hAnsi="NikoshBAN" w:cs="NikoshBAN"/>
                <w:sz w:val="24"/>
                <w:szCs w:val="24"/>
                <w:lang w:bidi="bn-IN"/>
              </w:rPr>
              <w:t>31/10/2017</w:t>
            </w:r>
          </w:p>
        </w:tc>
        <w:tc>
          <w:tcPr>
            <w:tcW w:w="1302" w:type="dxa"/>
          </w:tcPr>
          <w:p w:rsidR="008D4033" w:rsidRPr="00FD5999" w:rsidRDefault="008D403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D4033" w:rsidRPr="00FD5999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317" w:type="dxa"/>
            <w:gridSpan w:val="2"/>
          </w:tcPr>
          <w:p w:rsidR="008D4033" w:rsidRPr="00FD5999" w:rsidRDefault="008D403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449" w:type="dxa"/>
          </w:tcPr>
          <w:p w:rsidR="008D4033" w:rsidRPr="00FD5999" w:rsidRDefault="008D403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বেগমপুর দাখিল মাদ্রাসা ও এতিমখানা,</w:t>
            </w:r>
          </w:p>
          <w:p w:rsidR="008D4033" w:rsidRPr="00FD5999" w:rsidRDefault="008D403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বেগমপুর , চুয়াডাঙ্গা সদর , জেলাঃ চুয়াডাঙ্গা</w:t>
            </w:r>
          </w:p>
        </w:tc>
        <w:tc>
          <w:tcPr>
            <w:tcW w:w="1599" w:type="dxa"/>
          </w:tcPr>
          <w:p w:rsidR="008D4033" w:rsidRPr="00FD5999" w:rsidRDefault="008D403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নিবন্ধন নং- কুষ-১৫৫/৯৫ তারিখঃ ০৫/০৬/১৯৯৫</w:t>
            </w:r>
          </w:p>
        </w:tc>
        <w:tc>
          <w:tcPr>
            <w:tcW w:w="1726" w:type="dxa"/>
          </w:tcPr>
          <w:p w:rsidR="008D4033" w:rsidRPr="00FD5999" w:rsidRDefault="008D403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</w:t>
            </w:r>
          </w:p>
        </w:tc>
        <w:tc>
          <w:tcPr>
            <w:tcW w:w="1414" w:type="dxa"/>
          </w:tcPr>
          <w:p w:rsidR="008D4033" w:rsidRPr="00FD5999" w:rsidRDefault="008D403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680" w:type="dxa"/>
          </w:tcPr>
          <w:p w:rsidR="008D4033" w:rsidRPr="00FD5999" w:rsidRDefault="008D403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 শতক</w:t>
            </w:r>
          </w:p>
        </w:tc>
        <w:tc>
          <w:tcPr>
            <w:tcW w:w="1587" w:type="dxa"/>
          </w:tcPr>
          <w:p w:rsidR="008D4033" w:rsidRPr="00FD5999" w:rsidRDefault="008D403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৩০/০৯/২০১৬</w:t>
            </w:r>
          </w:p>
        </w:tc>
        <w:tc>
          <w:tcPr>
            <w:tcW w:w="1302" w:type="dxa"/>
          </w:tcPr>
          <w:p w:rsidR="008D4033" w:rsidRPr="00FD5999" w:rsidRDefault="008D403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D4033" w:rsidRPr="00FD5999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82" w:type="dxa"/>
          </w:tcPr>
          <w:p w:rsidR="008D4033" w:rsidRPr="00BC59BC" w:rsidRDefault="008D4033" w:rsidP="008D4033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317" w:type="dxa"/>
            <w:gridSpan w:val="2"/>
          </w:tcPr>
          <w:p w:rsidR="008D4033" w:rsidRPr="00FD5999" w:rsidRDefault="008D403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449" w:type="dxa"/>
          </w:tcPr>
          <w:p w:rsidR="008D4033" w:rsidRPr="00FD5999" w:rsidRDefault="008D403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তেঘরী এতিমখানা লিলস্নাহ বোর্ডিং   এতিমখানা,</w:t>
            </w:r>
          </w:p>
          <w:p w:rsidR="008D4033" w:rsidRPr="00FD5999" w:rsidRDefault="008D403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তেঘরী,  সরোজগঞ্জ, তিতুদহ</w:t>
            </w:r>
          </w:p>
          <w:p w:rsidR="008D4033" w:rsidRPr="00FD5999" w:rsidRDefault="008D403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 সদর , জেলাঃ চুয়াডাঙ্গা</w:t>
            </w:r>
          </w:p>
        </w:tc>
        <w:tc>
          <w:tcPr>
            <w:tcW w:w="1599" w:type="dxa"/>
          </w:tcPr>
          <w:p w:rsidR="008D4033" w:rsidRPr="00FD5999" w:rsidRDefault="008D403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নিবন্ধন নং- চুয়াঃ৩৪১/০৮ তারিখঃ ১৪/০২/২০০৮</w:t>
            </w:r>
          </w:p>
        </w:tc>
        <w:tc>
          <w:tcPr>
            <w:tcW w:w="1726" w:type="dxa"/>
          </w:tcPr>
          <w:p w:rsidR="008D4033" w:rsidRPr="00FD5999" w:rsidRDefault="008D403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৩৭</w:t>
            </w:r>
          </w:p>
        </w:tc>
        <w:tc>
          <w:tcPr>
            <w:tcW w:w="1414" w:type="dxa"/>
          </w:tcPr>
          <w:p w:rsidR="008D4033" w:rsidRPr="00FD5999" w:rsidRDefault="008D403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</w:t>
            </w:r>
          </w:p>
        </w:tc>
        <w:tc>
          <w:tcPr>
            <w:tcW w:w="1680" w:type="dxa"/>
          </w:tcPr>
          <w:p w:rsidR="008D4033" w:rsidRPr="00FD5999" w:rsidRDefault="008D403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১৬.৫ শতক</w:t>
            </w:r>
          </w:p>
        </w:tc>
        <w:tc>
          <w:tcPr>
            <w:tcW w:w="1587" w:type="dxa"/>
          </w:tcPr>
          <w:p w:rsidR="008D4033" w:rsidRPr="00FD5999" w:rsidRDefault="008D403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FD599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২৪/১২/২০১৬</w:t>
            </w:r>
          </w:p>
        </w:tc>
        <w:tc>
          <w:tcPr>
            <w:tcW w:w="1302" w:type="dxa"/>
          </w:tcPr>
          <w:p w:rsidR="008D4033" w:rsidRPr="00FD5999" w:rsidRDefault="008D403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8D4033" w:rsidRPr="0030714C" w:rsidRDefault="008D4033" w:rsidP="008D4033">
      <w:pPr>
        <w:spacing w:after="0"/>
        <w:contextualSpacing/>
      </w:pPr>
      <w:r w:rsidRPr="0030714C">
        <w:rPr>
          <w:rFonts w:ascii="NikoshBAN" w:eastAsia="NikoshBAN" w:hAnsi="NikoshBAN" w:cs="NikoshBAN"/>
          <w:cs/>
          <w:lang w:bidi="bn-BD"/>
        </w:rPr>
        <w:t xml:space="preserve">              </w:t>
      </w:r>
    </w:p>
    <w:p w:rsidR="00483DA6" w:rsidRDefault="00483DA6"/>
    <w:sectPr w:rsidR="00483DA6" w:rsidSect="00AC70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 w:code="9"/>
      <w:pgMar w:top="1296" w:right="864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DDE" w:rsidRDefault="003F5DDE">
      <w:pPr>
        <w:spacing w:after="0" w:line="240" w:lineRule="auto"/>
      </w:pPr>
      <w:r>
        <w:separator/>
      </w:r>
    </w:p>
  </w:endnote>
  <w:endnote w:type="continuationSeparator" w:id="0">
    <w:p w:rsidR="003F5DDE" w:rsidRDefault="003F5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luKennedySH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93" w:rsidRDefault="003F5DDE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93" w:rsidRDefault="003F5DDE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93" w:rsidRDefault="003F5DDE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DDE" w:rsidRDefault="003F5DDE">
      <w:pPr>
        <w:spacing w:after="0" w:line="240" w:lineRule="auto"/>
      </w:pPr>
      <w:r>
        <w:separator/>
      </w:r>
    </w:p>
  </w:footnote>
  <w:footnote w:type="continuationSeparator" w:id="0">
    <w:p w:rsidR="003F5DDE" w:rsidRDefault="003F5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93" w:rsidRDefault="003F5DDE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93" w:rsidRDefault="003F5DDE">
    <w:pPr>
      <w:pStyle w:val="Head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93" w:rsidRDefault="003F5DDE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7E82"/>
    <w:multiLevelType w:val="hybridMultilevel"/>
    <w:tmpl w:val="0E92324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E80"/>
    <w:rsid w:val="003F5DDE"/>
    <w:rsid w:val="00483DA6"/>
    <w:rsid w:val="008D4033"/>
    <w:rsid w:val="00AC706D"/>
    <w:rsid w:val="00B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03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D4033"/>
    <w:pPr>
      <w:tabs>
        <w:tab w:val="center" w:pos="4320"/>
        <w:tab w:val="right" w:pos="8640"/>
      </w:tabs>
      <w:spacing w:after="0" w:line="240" w:lineRule="auto"/>
    </w:pPr>
    <w:rPr>
      <w:rFonts w:ascii="CluKennedySH" w:eastAsia="Times New Roman" w:hAnsi="CluKennedySH" w:cs="Times New Roman"/>
      <w:b/>
      <w:sz w:val="48"/>
      <w:szCs w:val="30"/>
    </w:rPr>
  </w:style>
  <w:style w:type="character" w:customStyle="1" w:styleId="FooterChar">
    <w:name w:val="Footer Char"/>
    <w:basedOn w:val="DefaultParagraphFont"/>
    <w:link w:val="Footer"/>
    <w:rsid w:val="008D4033"/>
    <w:rPr>
      <w:rFonts w:ascii="CluKennedySH" w:eastAsia="Times New Roman" w:hAnsi="CluKennedySH" w:cs="Times New Roman"/>
      <w:b/>
      <w:sz w:val="48"/>
      <w:szCs w:val="30"/>
    </w:rPr>
  </w:style>
  <w:style w:type="paragraph" w:styleId="Header">
    <w:name w:val="header"/>
    <w:basedOn w:val="Normal"/>
    <w:link w:val="HeaderChar"/>
    <w:rsid w:val="008D4033"/>
    <w:pPr>
      <w:tabs>
        <w:tab w:val="center" w:pos="4320"/>
        <w:tab w:val="right" w:pos="8640"/>
      </w:tabs>
      <w:spacing w:after="0" w:line="240" w:lineRule="auto"/>
    </w:pPr>
    <w:rPr>
      <w:rFonts w:ascii="CluKennedySH" w:eastAsia="Times New Roman" w:hAnsi="CluKennedySH" w:cs="Times New Roman"/>
      <w:b/>
      <w:sz w:val="48"/>
      <w:szCs w:val="30"/>
    </w:rPr>
  </w:style>
  <w:style w:type="character" w:customStyle="1" w:styleId="HeaderChar">
    <w:name w:val="Header Char"/>
    <w:basedOn w:val="DefaultParagraphFont"/>
    <w:link w:val="Header"/>
    <w:rsid w:val="008D4033"/>
    <w:rPr>
      <w:rFonts w:ascii="CluKennedySH" w:eastAsia="Times New Roman" w:hAnsi="CluKennedySH" w:cs="Times New Roman"/>
      <w:b/>
      <w:sz w:val="48"/>
      <w:szCs w:val="30"/>
    </w:rPr>
  </w:style>
  <w:style w:type="paragraph" w:styleId="ListParagraph">
    <w:name w:val="List Paragraph"/>
    <w:basedOn w:val="Normal"/>
    <w:qFormat/>
    <w:rsid w:val="008D40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03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D4033"/>
    <w:pPr>
      <w:tabs>
        <w:tab w:val="center" w:pos="4320"/>
        <w:tab w:val="right" w:pos="8640"/>
      </w:tabs>
      <w:spacing w:after="0" w:line="240" w:lineRule="auto"/>
    </w:pPr>
    <w:rPr>
      <w:rFonts w:ascii="CluKennedySH" w:eastAsia="Times New Roman" w:hAnsi="CluKennedySH" w:cs="Times New Roman"/>
      <w:b/>
      <w:sz w:val="48"/>
      <w:szCs w:val="30"/>
    </w:rPr>
  </w:style>
  <w:style w:type="character" w:customStyle="1" w:styleId="FooterChar">
    <w:name w:val="Footer Char"/>
    <w:basedOn w:val="DefaultParagraphFont"/>
    <w:link w:val="Footer"/>
    <w:rsid w:val="008D4033"/>
    <w:rPr>
      <w:rFonts w:ascii="CluKennedySH" w:eastAsia="Times New Roman" w:hAnsi="CluKennedySH" w:cs="Times New Roman"/>
      <w:b/>
      <w:sz w:val="48"/>
      <w:szCs w:val="30"/>
    </w:rPr>
  </w:style>
  <w:style w:type="paragraph" w:styleId="Header">
    <w:name w:val="header"/>
    <w:basedOn w:val="Normal"/>
    <w:link w:val="HeaderChar"/>
    <w:rsid w:val="008D4033"/>
    <w:pPr>
      <w:tabs>
        <w:tab w:val="center" w:pos="4320"/>
        <w:tab w:val="right" w:pos="8640"/>
      </w:tabs>
      <w:spacing w:after="0" w:line="240" w:lineRule="auto"/>
    </w:pPr>
    <w:rPr>
      <w:rFonts w:ascii="CluKennedySH" w:eastAsia="Times New Roman" w:hAnsi="CluKennedySH" w:cs="Times New Roman"/>
      <w:b/>
      <w:sz w:val="48"/>
      <w:szCs w:val="30"/>
    </w:rPr>
  </w:style>
  <w:style w:type="character" w:customStyle="1" w:styleId="HeaderChar">
    <w:name w:val="Header Char"/>
    <w:basedOn w:val="DefaultParagraphFont"/>
    <w:link w:val="Header"/>
    <w:rsid w:val="008D4033"/>
    <w:rPr>
      <w:rFonts w:ascii="CluKennedySH" w:eastAsia="Times New Roman" w:hAnsi="CluKennedySH" w:cs="Times New Roman"/>
      <w:b/>
      <w:sz w:val="48"/>
      <w:szCs w:val="30"/>
    </w:rPr>
  </w:style>
  <w:style w:type="paragraph" w:styleId="ListParagraph">
    <w:name w:val="List Paragraph"/>
    <w:basedOn w:val="Normal"/>
    <w:qFormat/>
    <w:rsid w:val="008D40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2019-12-02T09:23:00Z</dcterms:created>
  <dcterms:modified xsi:type="dcterms:W3CDTF">2021-11-16T07:14:00Z</dcterms:modified>
</cp:coreProperties>
</file>